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124200" cy="1489710"/>
            <wp:effectExtent b="0" l="0" r="0" t="0"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89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sottoscritta____________________________________________________________________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il sottoscritto___________________________________________________________________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(o chi ne fa le veci) dell'alunno/a______________________________________________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__________________________________Prov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classe_________ sez_______  dell'IPSSEOA "P.Piazza" di Palermo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CHIEDONO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 proprio/a figlio/a possa partecipare alla selezione per la mobilità con destinazione Malaga prevista dal PROGETTO ERASMUS KA2 2023-1-ES01-KA220-VET-000157060 - P.IR.A.M.iD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Path for Intercultural Awareness, Measurement and Development).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80"/>
            <w:gridCol w:w="3300"/>
            <w:gridCol w:w="4605"/>
            <w:tblGridChange w:id="0">
              <w:tblGrid>
                <w:gridCol w:w="1680"/>
                <w:gridCol w:w="3300"/>
                <w:gridCol w:w="46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Recapito Telefonico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alunno/a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Padre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Madre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Dichiariamo di avere preso visione della dei criteri di valutazione previsti dal bando.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altresì che il/la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figlio ha riportato nell'a.s. 2023/24: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90"/>
            <w:gridCol w:w="5310"/>
            <w:tblGridChange w:id="0">
              <w:tblGrid>
                <w:gridCol w:w="3090"/>
                <w:gridCol w:w="531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Voti A.S. 2023/2024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Lingua Inglese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Accoglienza Turistica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Condotta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autorizza al trattamento dei dati personali ai sensi della Legge 196/2003.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Manleva di responsabilità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Fatto salvo l'obbligo di vigilanza degli/lle alunni/e e, ferma restando la responsabilità dei docenti e di altro personale designato ad accompagnare gli/le stessi  (ex art. 2047 c.c. integro con l'art. 61 L. 11.07.1980, n. 312 e SS.MM.II.), con il presente documento, i/le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sottoscrittore/trici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dichiarano espressamente di esonerare/manlevare la Scuola da ogni responsabilità per eventuali infortuni e danni derivanti dall'inosservanza di ordini e prescrizioni, con particolare riguardo alla perpetrazione di eventuali condotte illecite poste in essere dallo studente. Con espresso richiamo alla normativa vigente in tema di responsabilità patrimoniale e non patrimoniale, nonché in tema di responsabilità genitoriale, I/le presenti sottoscrittori/trici dichiarano, altresì, di assumersi la piena responsabilità patrimoniale per gli eventuali danni materiali e non materiali, inclusi eventuali danni indiretti e/o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consequenziali,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anche in via sussidiaria o concorrente, cagionati dallo studente per condotte non imputabili (neppure indirettamente)alla predetta Istituzione scolastica, la quale non sarà ritenuta responsabile di alcuna violazione di legge da parte degli alunni.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FOTOCOPIE DOCUMENTI D'IDENTITA' DELL’ALUNNO/A E DI ENTRAMBI I GENITORI DELL'ALUNNO/A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Palermo, ____/_____/__________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 padre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 di chi ne fa le veci)</w:t>
        <w:tab/>
        <w:t xml:space="preserve"> 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della madre (o di chi ne fa le veci) </w:t>
        <w:tab/>
        <w:t xml:space="preserve">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ALUNNO/A </w:t>
        <w:tab/>
        <w:tab/>
        <w:tab/>
        <w:tab/>
        <w:t xml:space="preserve">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851" w:top="533" w:left="1134" w:right="1134" w:header="1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Corso dei Mille 181 - 90123 Palermo - Tel. 091 6101012 - Fax 091 6175516 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18"/>
          <w:szCs w:val="18"/>
          <w:u w:val="single"/>
          <w:shd w:fill="auto" w:val="clear"/>
          <w:vertAlign w:val="baseline"/>
          <w:rtl w:val="0"/>
        </w:rPr>
        <w:t xml:space="preserve">parh02000a@pec.istruzione.it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-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18"/>
          <w:szCs w:val="18"/>
          <w:u w:val="single"/>
          <w:shd w:fill="auto" w:val="clear"/>
          <w:vertAlign w:val="baseline"/>
          <w:rtl w:val="0"/>
        </w:rPr>
        <w:t xml:space="preserve">parh02000a@istruzione.it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- www. ipsseoapiazza.edu.it - C. F. 97133380820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30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 Arial" w:cs=" Arial" w:hAnsi=" Arial" w:hint="default"/>
      <w:b w:val="1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overflowPunct w:val="0"/>
      <w:autoSpaceDE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overflowPunct w:val="0"/>
      <w:autoSpaceDE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overflowPunct w:val="1"/>
      <w:autoSpaceDE w:val="1"/>
      <w:spacing w:line="288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effect w:val="none"/>
      <w:vertAlign w:val="baseline"/>
      <w:cs w:val="0"/>
      <w:em w:val="none"/>
      <w:lang w:bidi="ar-SA" w:eastAsia="ar-SA" w:val="und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rh02000a@pec.istruzione.it" TargetMode="External"/><Relationship Id="rId2" Type="http://schemas.openxmlformats.org/officeDocument/2006/relationships/hyperlink" Target="mailto:parh020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iD/ueYQMMhlkXCg/YESHyO92g==">CgMxLjAaHwoBMBIaChgICVIUChJ0YWJsZS42djhsMnV5OGlhZmQaHwoBMRIaChgICVIUChJ0YWJsZS5qcmh3NTdweWxmb2g4AHIhMXotREhYeVR1cDJYUjl2OWVCWU1HSUF5UkVxWms5Wk1l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2024-12-20T20:12:00Z</dcterms:created>
  <dc:creator>2 ipssar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DocHome">
    <vt:i4>1370069282</vt:i4>
  </property>
</Properties>
</file>